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24"/>
          <w:u w:val="single"/>
        </w:rPr>
        <w:t>Chinese Revolution Quiz.</w:t>
      </w:r>
      <w:proofErr w:type="gramEnd"/>
      <w:r>
        <w:rPr>
          <w:rFonts w:ascii="Times New Roman" w:eastAsia="Times New Roman" w:hAnsi="Times New Roman" w:cs="Times New Roman"/>
          <w:sz w:val="30"/>
          <w:szCs w:val="24"/>
          <w:u w:val="single"/>
        </w:rPr>
        <w:t xml:space="preserve"> </w:t>
      </w:r>
    </w:p>
    <w:p w:rsidR="001A209B" w:rsidRP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u w:val="single"/>
        </w:rPr>
      </w:pPr>
    </w:p>
    <w:p w:rsidR="001A209B" w:rsidRP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In the People’s Republic of China, which factor </w:t>
      </w:r>
      <w:proofErr w:type="gramStart"/>
      <w:r w:rsidRPr="001A209B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reflects Marxism?</w:t>
      </w:r>
    </w:p>
    <w:p w:rsidR="001A209B" w:rsidRPr="001A209B" w:rsidRDefault="001A209B" w:rsidP="001A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communal work teams on farms </w:t>
      </w:r>
    </w:p>
    <w:p w:rsidR="001A209B" w:rsidRPr="001A209B" w:rsidRDefault="001A209B" w:rsidP="001A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ownership of small farms by individuals </w:t>
      </w:r>
    </w:p>
    <w:p w:rsidR="001A209B" w:rsidRPr="001A209B" w:rsidRDefault="001A209B" w:rsidP="001A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small family-owned businesses in villages </w:t>
      </w:r>
    </w:p>
    <w:p w:rsidR="001A209B" w:rsidRPr="001A209B" w:rsidRDefault="001A209B" w:rsidP="001A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foreign influence on the economy </w:t>
      </w:r>
    </w:p>
    <w:p w:rsidR="001A209B" w:rsidRP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20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Great Leap Forward in China and the five-year plans in the Soviet Union were attempts to increase</w:t>
      </w:r>
    </w:p>
    <w:p w:rsidR="001A209B" w:rsidRPr="001A209B" w:rsidRDefault="001A209B" w:rsidP="001A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private capital investment </w:t>
      </w:r>
    </w:p>
    <w:p w:rsidR="001A209B" w:rsidRPr="001A209B" w:rsidRDefault="001A209B" w:rsidP="001A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religious tolerance </w:t>
      </w:r>
    </w:p>
    <w:p w:rsidR="001A209B" w:rsidRPr="001A209B" w:rsidRDefault="001A209B" w:rsidP="001A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individual ownership of land </w:t>
      </w:r>
    </w:p>
    <w:p w:rsidR="001A209B" w:rsidRPr="001A209B" w:rsidRDefault="001A209B" w:rsidP="001A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industrial productivity </w:t>
      </w:r>
    </w:p>
    <w:p w:rsidR="001A209B" w:rsidRP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20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major goal of the Cultural Revolution in China during the 1960’s was to</w:t>
      </w:r>
    </w:p>
    <w:p w:rsidR="001A209B" w:rsidRPr="001A209B" w:rsidRDefault="001A209B" w:rsidP="001A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restore China to the glory of the Han Dynasty </w:t>
      </w:r>
    </w:p>
    <w:p w:rsidR="001A209B" w:rsidRPr="001A209B" w:rsidRDefault="001A209B" w:rsidP="001A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reemphasize Confucian traditional values </w:t>
      </w:r>
    </w:p>
    <w:p w:rsidR="001A209B" w:rsidRPr="001A209B" w:rsidRDefault="001A209B" w:rsidP="001A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weaken communist ideas </w:t>
      </w:r>
    </w:p>
    <w:p w:rsidR="001A209B" w:rsidRPr="001A209B" w:rsidRDefault="001A209B" w:rsidP="001A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eliminate opposition to Mao Zedong </w:t>
      </w:r>
    </w:p>
    <w:p w:rsidR="001A209B" w:rsidRP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209B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gram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09B">
        <w:rPr>
          <w:rFonts w:ascii="Times New Roman" w:eastAsia="Times New Roman" w:hAnsi="Times New Roman" w:cs="Times New Roman"/>
          <w:sz w:val="24"/>
          <w:szCs w:val="24"/>
        </w:rPr>
        <w:t>Yat-sen’s</w:t>
      </w:r>
      <w:proofErr w:type="spell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“Three Principles of the People” (1911) and the demonstrations in Tiananmen Square (1989) were similar in that they both demanded that the Chinese government</w:t>
      </w:r>
    </w:p>
    <w:p w:rsidR="001A209B" w:rsidRPr="001A209B" w:rsidRDefault="001A209B" w:rsidP="001A2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achieve global interdependence </w:t>
      </w:r>
    </w:p>
    <w:p w:rsidR="001A209B" w:rsidRPr="001A209B" w:rsidRDefault="001A209B" w:rsidP="001A2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restore dynastic rule </w:t>
      </w:r>
    </w:p>
    <w:p w:rsidR="001A209B" w:rsidRPr="001A209B" w:rsidRDefault="001A209B" w:rsidP="001A2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introduce democratic reforms </w:t>
      </w:r>
    </w:p>
    <w:p w:rsidR="001A209B" w:rsidRPr="001A209B" w:rsidRDefault="001A209B" w:rsidP="001A2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end foreign influences in China </w:t>
      </w:r>
    </w:p>
    <w:p w:rsidR="001A209B" w:rsidRPr="001A209B" w:rsidRDefault="001A209B" w:rsidP="001A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209B">
        <w:rPr>
          <w:rFonts w:ascii="Times New Roman" w:eastAsia="Times New Roman" w:hAnsi="Times New Roman" w:cs="Times New Roman"/>
          <w:sz w:val="24"/>
          <w:szCs w:val="24"/>
        </w:rPr>
        <w:t>Deng</w:t>
      </w:r>
      <w:proofErr w:type="gram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09B">
        <w:rPr>
          <w:rFonts w:ascii="Times New Roman" w:eastAsia="Times New Roman" w:hAnsi="Times New Roman" w:cs="Times New Roman"/>
          <w:sz w:val="24"/>
          <w:szCs w:val="24"/>
        </w:rPr>
        <w:t>Xioaping’s</w:t>
      </w:r>
      <w:proofErr w:type="spellEnd"/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 economic reforms in China differ from the previous economic policies of Mao Zedong in that Deng’s reforms</w:t>
      </w:r>
    </w:p>
    <w:p w:rsidR="001A209B" w:rsidRPr="001A209B" w:rsidRDefault="001A209B" w:rsidP="001A20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discourage private ownership of businesses </w:t>
      </w:r>
    </w:p>
    <w:p w:rsidR="001A209B" w:rsidRPr="001A209B" w:rsidRDefault="001A209B" w:rsidP="001A20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promote further collectivization </w:t>
      </w:r>
    </w:p>
    <w:p w:rsidR="001A209B" w:rsidRPr="001A209B" w:rsidRDefault="001A209B" w:rsidP="001A20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include elements of capitalism </w:t>
      </w:r>
    </w:p>
    <w:p w:rsidR="001A209B" w:rsidRPr="001A209B" w:rsidRDefault="001A209B" w:rsidP="001A20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B">
        <w:rPr>
          <w:rFonts w:ascii="Times New Roman" w:eastAsia="Times New Roman" w:hAnsi="Times New Roman" w:cs="Times New Roman"/>
          <w:sz w:val="24"/>
          <w:szCs w:val="24"/>
        </w:rPr>
        <w:t xml:space="preserve">decrease trade with the United States </w:t>
      </w:r>
    </w:p>
    <w:p w:rsidR="00822F41" w:rsidRDefault="001A209B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8E"/>
    <w:multiLevelType w:val="multilevel"/>
    <w:tmpl w:val="119CE5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4B48"/>
    <w:multiLevelType w:val="multilevel"/>
    <w:tmpl w:val="869EED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30B"/>
    <w:multiLevelType w:val="multilevel"/>
    <w:tmpl w:val="C5FCE2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065"/>
    <w:multiLevelType w:val="multilevel"/>
    <w:tmpl w:val="EEE20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90E43"/>
    <w:multiLevelType w:val="multilevel"/>
    <w:tmpl w:val="A8F07D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E351B"/>
    <w:multiLevelType w:val="multilevel"/>
    <w:tmpl w:val="8E74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209B"/>
    <w:rsid w:val="001A209B"/>
    <w:rsid w:val="003E0D94"/>
    <w:rsid w:val="006608D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2015-05-26T12:20:00Z</dcterms:created>
  <dcterms:modified xsi:type="dcterms:W3CDTF">2015-05-26T12:24:00Z</dcterms:modified>
</cp:coreProperties>
</file>