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F7" w:rsidRDefault="009A61F7" w:rsidP="009A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Nationalism Review Quiz. </w:t>
      </w:r>
    </w:p>
    <w:p w:rsidR="009A61F7" w:rsidRPr="009A61F7" w:rsidRDefault="009A61F7" w:rsidP="009A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61F7" w:rsidRPr="009A61F7" w:rsidRDefault="009A61F7" w:rsidP="009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A61F7">
        <w:rPr>
          <w:rFonts w:ascii="Times New Roman" w:eastAsia="Times New Roman" w:hAnsi="Times New Roman" w:cs="Times New Roman"/>
          <w:sz w:val="24"/>
          <w:szCs w:val="24"/>
        </w:rPr>
        <w:t>“A country is not merely a geographic territory. A country is also the idea given birth by the geographic territory. A country is a sense of love that unites, as one, all the sons and daughters of that geographic territory…”</w:t>
      </w:r>
    </w:p>
    <w:p w:rsidR="009A61F7" w:rsidRPr="009A61F7" w:rsidRDefault="009A61F7" w:rsidP="009A6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>--World History: A Story of Progress</w:t>
      </w:r>
    </w:p>
    <w:p w:rsidR="009A61F7" w:rsidRPr="009A61F7" w:rsidRDefault="009A61F7" w:rsidP="009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br/>
      </w:r>
      <w:r w:rsidRPr="009A61F7">
        <w:rPr>
          <w:rFonts w:ascii="Times New Roman" w:eastAsia="Times New Roman" w:hAnsi="Times New Roman" w:cs="Times New Roman"/>
          <w:sz w:val="24"/>
          <w:szCs w:val="24"/>
        </w:rPr>
        <w:br/>
        <w:t>This quotation supports the idea of</w:t>
      </w:r>
    </w:p>
    <w:p w:rsidR="009A61F7" w:rsidRPr="009A61F7" w:rsidRDefault="009A61F7" w:rsidP="009A6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totalitarian rule </w:t>
      </w:r>
    </w:p>
    <w:p w:rsidR="009A61F7" w:rsidRPr="009A61F7" w:rsidRDefault="009A61F7" w:rsidP="009A6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absolute monarchy </w:t>
      </w:r>
    </w:p>
    <w:p w:rsidR="009A61F7" w:rsidRPr="009A61F7" w:rsidRDefault="009A61F7" w:rsidP="009A6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mercantilism </w:t>
      </w:r>
    </w:p>
    <w:p w:rsidR="009A61F7" w:rsidRPr="009A61F7" w:rsidRDefault="009A61F7" w:rsidP="009A61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nationalism </w:t>
      </w:r>
    </w:p>
    <w:p w:rsidR="009A61F7" w:rsidRPr="009A61F7" w:rsidRDefault="009A61F7" w:rsidP="009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A61F7">
        <w:rPr>
          <w:rFonts w:ascii="Times New Roman" w:eastAsia="Times New Roman" w:hAnsi="Times New Roman" w:cs="Times New Roman"/>
          <w:sz w:val="24"/>
          <w:szCs w:val="24"/>
        </w:rPr>
        <w:t>Which quotation best reflects a feeling of nationalism?</w:t>
      </w:r>
    </w:p>
    <w:p w:rsidR="009A61F7" w:rsidRPr="009A61F7" w:rsidRDefault="009A61F7" w:rsidP="009A6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“An eye for an eye and a tooth for a tooth” </w:t>
      </w:r>
    </w:p>
    <w:p w:rsidR="009A61F7" w:rsidRPr="009A61F7" w:rsidRDefault="009A61F7" w:rsidP="009A6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“A person’s greatest social obligation is loyalty to the family” </w:t>
      </w:r>
    </w:p>
    <w:p w:rsidR="009A61F7" w:rsidRPr="009A61F7" w:rsidRDefault="009A61F7" w:rsidP="009A6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“For God, King, and Country” </w:t>
      </w:r>
    </w:p>
    <w:p w:rsidR="009A61F7" w:rsidRPr="009A61F7" w:rsidRDefault="009A61F7" w:rsidP="009A6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“Opposition to evil is as much a duty as is cooperation with good” </w:t>
      </w:r>
    </w:p>
    <w:p w:rsidR="009A61F7" w:rsidRPr="009A61F7" w:rsidRDefault="009A61F7" w:rsidP="009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A61F7">
        <w:rPr>
          <w:rFonts w:ascii="Times New Roman" w:eastAsia="Times New Roman" w:hAnsi="Times New Roman" w:cs="Times New Roman"/>
          <w:sz w:val="24"/>
          <w:szCs w:val="24"/>
        </w:rPr>
        <w:t>Nationalism is most likely to develop in an area that has</w:t>
      </w:r>
    </w:p>
    <w:p w:rsidR="009A61F7" w:rsidRPr="009A61F7" w:rsidRDefault="009A61F7" w:rsidP="009A61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land suited to agriculture </w:t>
      </w:r>
    </w:p>
    <w:p w:rsidR="009A61F7" w:rsidRPr="009A61F7" w:rsidRDefault="009A61F7" w:rsidP="009A61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adequate industry to supply consumer demands </w:t>
      </w:r>
    </w:p>
    <w:p w:rsidR="009A61F7" w:rsidRPr="009A61F7" w:rsidRDefault="009A61F7" w:rsidP="009A61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a moderate climate with rivers for irrigation </w:t>
      </w:r>
    </w:p>
    <w:p w:rsidR="009A61F7" w:rsidRPr="009A61F7" w:rsidRDefault="009A61F7" w:rsidP="009A61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common customs, language, and history </w:t>
      </w:r>
    </w:p>
    <w:p w:rsidR="009A61F7" w:rsidRPr="009A61F7" w:rsidRDefault="009A61F7" w:rsidP="009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A61F7">
        <w:rPr>
          <w:rFonts w:ascii="Times New Roman" w:eastAsia="Times New Roman" w:hAnsi="Times New Roman" w:cs="Times New Roman"/>
          <w:sz w:val="24"/>
          <w:szCs w:val="24"/>
        </w:rPr>
        <w:t>Nationalism is best defined as</w:t>
      </w:r>
    </w:p>
    <w:p w:rsidR="009A61F7" w:rsidRPr="009A61F7" w:rsidRDefault="009A61F7" w:rsidP="009A61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the achievement of world peace and global understanding </w:t>
      </w:r>
    </w:p>
    <w:p w:rsidR="009A61F7" w:rsidRPr="009A61F7" w:rsidRDefault="009A61F7" w:rsidP="009A61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the desire to take over other societies by force </w:t>
      </w:r>
    </w:p>
    <w:p w:rsidR="009A61F7" w:rsidRPr="009A61F7" w:rsidRDefault="009A61F7" w:rsidP="009A61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a method of solving basic economic problems of the society </w:t>
      </w:r>
    </w:p>
    <w:p w:rsidR="009A61F7" w:rsidRPr="009A61F7" w:rsidRDefault="009A61F7" w:rsidP="009A61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the loyalty of a people to their values, traditions, and a geographic region </w:t>
      </w:r>
    </w:p>
    <w:p w:rsidR="009A61F7" w:rsidRPr="009A61F7" w:rsidRDefault="009A61F7" w:rsidP="009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A61F7">
        <w:rPr>
          <w:rFonts w:ascii="Times New Roman" w:eastAsia="Times New Roman" w:hAnsi="Times New Roman" w:cs="Times New Roman"/>
          <w:sz w:val="24"/>
          <w:szCs w:val="24"/>
        </w:rPr>
        <w:t>The best example of the success of nationalism in Europe is the</w:t>
      </w:r>
    </w:p>
    <w:p w:rsidR="009A61F7" w:rsidRPr="009A61F7" w:rsidRDefault="009A61F7" w:rsidP="009A6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development of socialism in France </w:t>
      </w:r>
    </w:p>
    <w:p w:rsidR="009A61F7" w:rsidRPr="009A61F7" w:rsidRDefault="009A61F7" w:rsidP="009A6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Industrial Revolution in Great Britain </w:t>
      </w:r>
    </w:p>
    <w:p w:rsidR="009A61F7" w:rsidRPr="009A61F7" w:rsidRDefault="009A61F7" w:rsidP="009A6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establishment of the Common Market </w:t>
      </w:r>
    </w:p>
    <w:p w:rsidR="009A61F7" w:rsidRPr="009A61F7" w:rsidRDefault="009A61F7" w:rsidP="009A61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1F7">
        <w:rPr>
          <w:rFonts w:ascii="Times New Roman" w:eastAsia="Times New Roman" w:hAnsi="Times New Roman" w:cs="Times New Roman"/>
          <w:sz w:val="24"/>
          <w:szCs w:val="24"/>
        </w:rPr>
        <w:t xml:space="preserve">unification of Germany </w:t>
      </w:r>
    </w:p>
    <w:p w:rsidR="00822F41" w:rsidRDefault="009A61F7"/>
    <w:sectPr w:rsidR="00822F41" w:rsidSect="00E9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05F"/>
    <w:multiLevelType w:val="multilevel"/>
    <w:tmpl w:val="2C66D4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03966"/>
    <w:multiLevelType w:val="multilevel"/>
    <w:tmpl w:val="D92894FE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">
    <w:nsid w:val="4BC03840"/>
    <w:multiLevelType w:val="multilevel"/>
    <w:tmpl w:val="3628FA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94B95"/>
    <w:multiLevelType w:val="multilevel"/>
    <w:tmpl w:val="A40278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87232"/>
    <w:multiLevelType w:val="multilevel"/>
    <w:tmpl w:val="782478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61F7"/>
    <w:rsid w:val="003E0D94"/>
    <w:rsid w:val="006608D6"/>
    <w:rsid w:val="009A61F7"/>
    <w:rsid w:val="00E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1</cp:revision>
  <dcterms:created xsi:type="dcterms:W3CDTF">2015-05-26T11:31:00Z</dcterms:created>
  <dcterms:modified xsi:type="dcterms:W3CDTF">2015-05-26T11:33:00Z</dcterms:modified>
</cp:coreProperties>
</file>